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A71C" w14:textId="592F9017" w:rsidR="00862591" w:rsidRDefault="00862591"/>
    <w:p w14:paraId="6DED9BAA" w14:textId="77777777" w:rsidR="00060DF8" w:rsidRPr="00060DF8" w:rsidRDefault="00060DF8" w:rsidP="00060DF8">
      <w:pPr>
        <w:widowControl/>
        <w:spacing w:beforeAutospacing="1" w:afterAutospacing="1" w:line="36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60DF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◎ 「為何不用真空不行呢？」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60DF8" w:rsidRPr="00060DF8" w14:paraId="0A81C0C3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F79B0D5" w14:textId="77777777" w:rsidR="00060DF8" w:rsidRPr="00060DF8" w:rsidRDefault="00060DF8" w:rsidP="00060D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Cs w:val="24"/>
              </w:rPr>
              <w:t>第三講「為何不用真空不行呢？」</w:t>
            </w:r>
          </w:p>
        </w:tc>
      </w:tr>
      <w:tr w:rsidR="00060DF8" w:rsidRPr="00060DF8" w14:paraId="7B99E100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ECCA31A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　到50年前為止還是真空管收音機的時代。因為當時是由真空管來擔任電晶體的功能的。當時使用真空管的電腦是佔據了整個房間的巨大物體。而到了現代，進入積體電路時代，電腦已經縮小到可以放到手掌上的大小。</w:t>
            </w:r>
          </w:p>
        </w:tc>
      </w:tr>
      <w:tr w:rsidR="00060DF8" w:rsidRPr="00060DF8" w14:paraId="772AB201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8"/>
              <w:gridCol w:w="4108"/>
            </w:tblGrid>
            <w:tr w:rsidR="00060DF8" w:rsidRPr="00060DF8" w14:paraId="4A1FD92E" w14:textId="77777777">
              <w:trPr>
                <w:tblCellSpacing w:w="15" w:type="dxa"/>
              </w:trPr>
              <w:tc>
                <w:tcPr>
                  <w:tcW w:w="2500" w:type="pct"/>
                  <w:vMerge w:val="restart"/>
                  <w:hideMark/>
                </w:tcPr>
                <w:p w14:paraId="5959C4EB" w14:textId="0D87BB12" w:rsidR="00060DF8" w:rsidRPr="00060DF8" w:rsidRDefault="00060DF8" w:rsidP="00060D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10370559" wp14:editId="61AB8E87">
                        <wp:extent cx="2444750" cy="2260600"/>
                        <wp:effectExtent l="0" t="0" r="0" b="635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3E45864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◎日益重要的真空技術</w:t>
                  </w:r>
                </w:p>
              </w:tc>
            </w:tr>
            <w:tr w:rsidR="00060DF8" w:rsidRPr="00060DF8" w14:paraId="7820E8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DBA648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14:paraId="7F86F98F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電子技術已經完全改變了，沒有變的是支持它的依然是真空技術。近來它的重要性是越來越大。從收音機到手機，電腦，電視等製品，沒有使用到積體電路的製品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可以說是沒有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。而支持其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積體度的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就是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真空成膜技術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14:paraId="217A981F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60DF8" w:rsidRPr="00060DF8" w14:paraId="433E61DF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BFBBAE9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Column---積體電路是魔法石</w:t>
            </w:r>
          </w:p>
        </w:tc>
      </w:tr>
      <w:tr w:rsidR="00060DF8" w:rsidRPr="00060DF8" w14:paraId="612A7844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5"/>
              <w:gridCol w:w="3930"/>
              <w:gridCol w:w="361"/>
            </w:tblGrid>
            <w:tr w:rsidR="00060DF8" w:rsidRPr="00060DF8" w14:paraId="67796AD7" w14:textId="2A99BF52" w:rsidTr="00060DF8">
              <w:trPr>
                <w:tblCellSpacing w:w="15" w:type="dxa"/>
              </w:trPr>
              <w:tc>
                <w:tcPr>
                  <w:tcW w:w="2336" w:type="pct"/>
                  <w:vAlign w:val="center"/>
                  <w:hideMark/>
                </w:tcPr>
                <w:p w14:paraId="4B3D9110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◎ULVAC的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b/>
                      <w:bCs/>
                      <w:color w:val="000080"/>
                      <w:kern w:val="0"/>
                      <w:sz w:val="20"/>
                      <w:szCs w:val="20"/>
                    </w:rPr>
                    <w:t>真空成膜技術</w:t>
                  </w:r>
                  <w:proofErr w:type="gramEnd"/>
                </w:p>
              </w:tc>
              <w:tc>
                <w:tcPr>
                  <w:tcW w:w="2348" w:type="pct"/>
                  <w:vMerge w:val="restart"/>
                  <w:hideMark/>
                </w:tcPr>
                <w:p w14:paraId="13F2DF9E" w14:textId="392BE302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9D4D03F" wp14:editId="66006B93">
                        <wp:extent cx="2457450" cy="1600200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" w:type="pct"/>
                </w:tcPr>
                <w:p w14:paraId="674D73AB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</w:pPr>
                </w:p>
              </w:tc>
            </w:tr>
            <w:tr w:rsidR="00060DF8" w:rsidRPr="00060DF8" w14:paraId="35EC51D5" w14:textId="215B60E2" w:rsidTr="00060DF8">
              <w:trPr>
                <w:tblCellSpacing w:w="15" w:type="dxa"/>
              </w:trPr>
              <w:tc>
                <w:tcPr>
                  <w:tcW w:w="2336" w:type="pct"/>
                  <w:hideMark/>
                </w:tcPr>
                <w:p w14:paraId="3804AE05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在洗澡時，抬頭看天花板，會看到有水滴附在上面。把水滴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換成鋁等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材料，就是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真空蒸著技術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 在高真空下，受熱的鋁變成蒸氣，將朝目的物的表面去形成薄膜。若不是在真空的環境下的話，受熱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的鋁將會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燃燒。</w:t>
                  </w:r>
                </w:p>
              </w:tc>
              <w:tc>
                <w:tcPr>
                  <w:tcW w:w="2348" w:type="pct"/>
                  <w:vMerge/>
                  <w:vAlign w:val="center"/>
                  <w:hideMark/>
                </w:tcPr>
                <w:p w14:paraId="2694CF95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44" w:type="pct"/>
                </w:tcPr>
                <w:p w14:paraId="49A077F2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60DF8" w:rsidRPr="00060DF8" w14:paraId="616950A1" w14:textId="2C266172" w:rsidTr="00060DF8">
              <w:trPr>
                <w:tblCellSpacing w:w="15" w:type="dxa"/>
              </w:trPr>
              <w:tc>
                <w:tcPr>
                  <w:tcW w:w="2336" w:type="pct"/>
                  <w:hideMark/>
                </w:tcPr>
                <w:p w14:paraId="460C35E4" w14:textId="137D1B4B" w:rsidR="00060DF8" w:rsidRPr="00060DF8" w:rsidRDefault="00060DF8" w:rsidP="00060DF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445BB1B" wp14:editId="79497E3E">
                        <wp:extent cx="2444750" cy="2374900"/>
                        <wp:effectExtent l="0" t="0" r="0" b="635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0" cy="237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8" w:type="pct"/>
                  <w:hideMark/>
                </w:tcPr>
                <w:p w14:paraId="5D7C39AD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　　用舊了的日光燈管的兩端會變黑，這就是濺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鍍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將氬等不易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反應的氣體一點點注入後再放電，氣體將會離子化，撞擊材料，而令材料變成蒸氣。這就像是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在蒸著技術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中使用的「熱」，換成氣體分子撞擊的方法。 </w:t>
                  </w:r>
                  <w:r w:rsidRPr="00060D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  <w:p w14:paraId="01BD977D" w14:textId="77777777" w:rsidR="00060DF8" w:rsidRPr="00060DF8" w:rsidRDefault="00060DF8" w:rsidP="00060D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 xml:space="preserve">　　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此外，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也有利用氣體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當做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材料，讓它起反應來形成膜的方法(CVD)。每一種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成膜法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都有其特長，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並沒有說哪一種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是最好的。而考慮最適合的方法提供給客戶就是ULVAC的</w:t>
                  </w:r>
                  <w:proofErr w:type="gramStart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真空成膜技術</w:t>
                  </w:r>
                  <w:proofErr w:type="gramEnd"/>
                  <w:r w:rsidRPr="00060DF8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44" w:type="pct"/>
                </w:tcPr>
                <w:p w14:paraId="577526C8" w14:textId="77777777" w:rsidR="00060DF8" w:rsidRPr="00060DF8" w:rsidRDefault="00060DF8" w:rsidP="00060DF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0470F81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60DF8" w:rsidRPr="00060DF8" w14:paraId="0CE0A9AB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554AF95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</w:tr>
      <w:tr w:rsidR="00060DF8" w:rsidRPr="00060DF8" w14:paraId="3A408399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1D9C3FD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 w:val="20"/>
                <w:szCs w:val="20"/>
              </w:rPr>
              <w:t>◎精密技術的大敵</w:t>
            </w:r>
            <w:proofErr w:type="gramStart"/>
            <w:r w:rsidRPr="00060DF8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 w:val="20"/>
                <w:szCs w:val="20"/>
              </w:rPr>
              <w:t>─</w:t>
            </w:r>
            <w:proofErr w:type="gramEnd"/>
            <w:r w:rsidRPr="00060DF8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 w:val="20"/>
                <w:szCs w:val="20"/>
              </w:rPr>
              <w:t>灰塵</w:t>
            </w:r>
          </w:p>
        </w:tc>
      </w:tr>
      <w:tr w:rsidR="00060DF8" w:rsidRPr="00060DF8" w14:paraId="5F0FFD68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8055162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　使用真空的理由並非只是</w:t>
            </w:r>
            <w:proofErr w:type="gramStart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成膜上</w:t>
            </w:r>
            <w:proofErr w:type="gramEnd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有必要。在精密</w:t>
            </w:r>
            <w:proofErr w:type="gramStart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的膜上</w:t>
            </w:r>
            <w:proofErr w:type="gramEnd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，如果沾上了灰塵或是油的話，那就太糟糕了。 積體電路的形狀與粗細，可以以城市和道路寬度的比例來做比方。最新的是道路寬度為萬分之1mm。相對的，即使是香煙的煙也有萬分之3mm的大小，灰塵則是各式各樣從萬分之1mm到1mm。用城市來比喻的話，也有輕型飛機到巨無霸飛機，甚至有還有更大的。如果被這麼大的物體撞到的話，那就不得了了。 在真空中，灰塵無法懸浮在空氣中，是相當乾淨的環境，可以用來製造精密機器。</w:t>
            </w:r>
          </w:p>
        </w:tc>
      </w:tr>
      <w:tr w:rsidR="00060DF8" w:rsidRPr="00060DF8" w14:paraId="6531F06D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37972B3" w14:textId="6142827E" w:rsidR="00060DF8" w:rsidRPr="00060DF8" w:rsidRDefault="00060DF8" w:rsidP="00060D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6227D9D1" wp14:editId="666F920A">
                  <wp:extent cx="5067300" cy="16319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F8" w:rsidRPr="00060DF8" w14:paraId="2F923545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7E176AA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 w:val="20"/>
                <w:szCs w:val="20"/>
              </w:rPr>
              <w:t>◎研究領域、最先進技術</w:t>
            </w:r>
          </w:p>
        </w:tc>
      </w:tr>
      <w:tr w:rsidR="00060DF8" w:rsidRPr="00060DF8" w14:paraId="37DCB7A5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71265EB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　在研究領域中，真空技術也是不可或缺的。在太空研究時，模擬宇宙空間必須用到真空，人工衛星、火箭也需要用到真空技術。連原子都看得見的顯微鏡(掃描式原子探測顯微鏡)若是不在真空下就無法保持表面的狀態。而在物理學的</w:t>
            </w:r>
            <w:proofErr w:type="gramStart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最</w:t>
            </w:r>
            <w:proofErr w:type="gramEnd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先端技術中，在粒子加速器</w:t>
            </w:r>
            <w:proofErr w:type="gramStart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內部，</w:t>
            </w:r>
            <w:proofErr w:type="gramEnd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為了將粒子加速到幾近光速，必須製造出超高真空狀態。</w:t>
            </w:r>
          </w:p>
        </w:tc>
      </w:tr>
      <w:tr w:rsidR="00060DF8" w:rsidRPr="00060DF8" w14:paraId="650C94B0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97E1587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060DF8" w:rsidRPr="00060DF8" w14:paraId="58DBF7C1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EB10A11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Column---未來之光 有機電激發光顯示器</w:t>
            </w:r>
          </w:p>
        </w:tc>
      </w:tr>
      <w:tr w:rsidR="00060DF8" w:rsidRPr="00060DF8" w14:paraId="21CE09BE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9BC8F31" w14:textId="77777777" w:rsidR="00060DF8" w:rsidRPr="00060DF8" w:rsidRDefault="00060DF8" w:rsidP="00060D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太空旅行不再是夢的21世紀，ULVAC的</w:t>
            </w:r>
            <w:proofErr w:type="gramStart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活躍的</w:t>
            </w:r>
            <w:proofErr w:type="gramEnd"/>
            <w:r w:rsidRPr="00060D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範圍將越來越廣闊。</w:t>
            </w:r>
          </w:p>
        </w:tc>
      </w:tr>
      <w:tr w:rsidR="00060DF8" w:rsidRPr="00060DF8" w14:paraId="7759E6E3" w14:textId="77777777" w:rsidTr="00060DF8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85887AD" w14:textId="20BA4A7C" w:rsidR="00060DF8" w:rsidRPr="00060DF8" w:rsidRDefault="00060DF8" w:rsidP="00060D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0D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2DDC0D0E" wp14:editId="0AB36F1C">
                  <wp:extent cx="5067300" cy="2628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04091" w14:textId="77777777" w:rsidR="00060DF8" w:rsidRDefault="00060DF8" w:rsidP="00D9088E">
      <w:pPr>
        <w:rPr>
          <w:rFonts w:hint="eastAsia"/>
        </w:rPr>
      </w:pPr>
    </w:p>
    <w:sectPr w:rsidR="00060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8"/>
    <w:rsid w:val="00060DF8"/>
    <w:rsid w:val="00862591"/>
    <w:rsid w:val="00993815"/>
    <w:rsid w:val="00D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8F37"/>
  <w15:chartTrackingRefBased/>
  <w15:docId w15:val="{B68EE5C1-0D1C-4FF4-9E7E-90B1C93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60DF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60DF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政哲 黃</dc:creator>
  <cp:keywords/>
  <dc:description/>
  <cp:lastModifiedBy>政哲 黃</cp:lastModifiedBy>
  <cp:revision>1</cp:revision>
  <dcterms:created xsi:type="dcterms:W3CDTF">2022-05-24T03:49:00Z</dcterms:created>
  <dcterms:modified xsi:type="dcterms:W3CDTF">2022-05-24T06:55:00Z</dcterms:modified>
</cp:coreProperties>
</file>